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C9" w:rsidRPr="006D15C9" w:rsidRDefault="00A65363" w:rsidP="004E59B4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>Сведения об</w:t>
      </w:r>
      <w:r w:rsidR="006D15C9"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 оборудованных учебных кабинетов</w:t>
      </w:r>
      <w:r w:rsid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 (</w:t>
      </w:r>
      <w:r w:rsidR="006D15C9"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в том числе приспособленных для использования инвалидами и лицами с ОВЗ) </w:t>
      </w:r>
    </w:p>
    <w:p w:rsidR="008A182D" w:rsidRPr="006F3586" w:rsidRDefault="00A65363" w:rsidP="004E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A182D" w:rsidRPr="006F3586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8A182D" w:rsidRPr="006F3586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9C3B08" w:rsidRPr="006F3586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 учреждения</w:t>
      </w:r>
      <w:r w:rsidR="009C3B08" w:rsidRPr="006F3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B08" w:rsidRPr="006F3586" w:rsidRDefault="009C3B08" w:rsidP="004E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586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№45 с углубленным изучением отдельных предметов»</w:t>
      </w:r>
    </w:p>
    <w:p w:rsidR="006F3586" w:rsidRPr="006F3586" w:rsidRDefault="006F3586" w:rsidP="004E5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4DC8" w:rsidRDefault="00284DC8" w:rsidP="004E59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DC8">
        <w:rPr>
          <w:rFonts w:ascii="Times New Roman" w:hAnsi="Times New Roman" w:cs="Times New Roman"/>
          <w:sz w:val="28"/>
          <w:szCs w:val="28"/>
        </w:rPr>
        <w:t>В школе достаточная материально-техническая база и учебное оборудование для реализации заявленных образовательных программ. Образовательный процесс в полном объеме обеспечен учебной и методической литературой, программами по всем дисциплинам учебного плана Приобретены и используются в учебном процессе множительная и копировальная техника, аудио- и видеоаппаратура, мультимедийное и интерактивное оборудование.</w:t>
      </w:r>
    </w:p>
    <w:p w:rsidR="006F3586" w:rsidRPr="006F3586" w:rsidRDefault="006F3586" w:rsidP="004E59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586">
        <w:rPr>
          <w:rFonts w:ascii="Times New Roman" w:hAnsi="Times New Roman" w:cs="Times New Roman"/>
          <w:sz w:val="28"/>
          <w:szCs w:val="28"/>
        </w:rPr>
        <w:t>В школ</w:t>
      </w:r>
      <w:r w:rsidR="00D15050">
        <w:rPr>
          <w:rFonts w:ascii="Times New Roman" w:hAnsi="Times New Roman" w:cs="Times New Roman"/>
          <w:sz w:val="28"/>
          <w:szCs w:val="28"/>
        </w:rPr>
        <w:t>е оборудованы и функционируют 52</w:t>
      </w:r>
      <w:r w:rsidRPr="006F3586">
        <w:rPr>
          <w:rFonts w:ascii="Times New Roman" w:hAnsi="Times New Roman" w:cs="Times New Roman"/>
          <w:sz w:val="28"/>
          <w:szCs w:val="28"/>
        </w:rPr>
        <w:t xml:space="preserve"> пр</w:t>
      </w:r>
      <w:r w:rsidR="00D15050">
        <w:rPr>
          <w:rFonts w:ascii="Times New Roman" w:hAnsi="Times New Roman" w:cs="Times New Roman"/>
          <w:sz w:val="28"/>
          <w:szCs w:val="28"/>
        </w:rPr>
        <w:t>едметных  кабинета</w:t>
      </w:r>
      <w:r w:rsidRPr="006F3586">
        <w:rPr>
          <w:rFonts w:ascii="Times New Roman" w:hAnsi="Times New Roman" w:cs="Times New Roman"/>
          <w:sz w:val="28"/>
          <w:szCs w:val="28"/>
        </w:rPr>
        <w:t xml:space="preserve">, специализированные кабинеты химии, физики, биологии, информатики, технологии, столярная и слесарная мастерские, актовый и хореографические залы, </w:t>
      </w:r>
      <w:r w:rsidR="00C444C6">
        <w:rPr>
          <w:rFonts w:ascii="Times New Roman" w:hAnsi="Times New Roman" w:cs="Times New Roman"/>
          <w:sz w:val="28"/>
          <w:szCs w:val="28"/>
        </w:rPr>
        <w:t>библиотека и читальный зал на 25</w:t>
      </w:r>
      <w:r w:rsidRPr="006F3586">
        <w:rPr>
          <w:rFonts w:ascii="Times New Roman" w:hAnsi="Times New Roman" w:cs="Times New Roman"/>
          <w:sz w:val="28"/>
          <w:szCs w:val="28"/>
        </w:rPr>
        <w:t xml:space="preserve"> посадочных, </w:t>
      </w:r>
      <w:r w:rsidR="00823907">
        <w:rPr>
          <w:rFonts w:ascii="Times New Roman" w:hAnsi="Times New Roman" w:cs="Times New Roman"/>
          <w:sz w:val="28"/>
          <w:szCs w:val="28"/>
        </w:rPr>
        <w:t xml:space="preserve">кабинет психолога, </w:t>
      </w:r>
      <w:r w:rsidRPr="006F3586">
        <w:rPr>
          <w:rFonts w:ascii="Times New Roman" w:hAnsi="Times New Roman" w:cs="Times New Roman"/>
          <w:sz w:val="28"/>
          <w:szCs w:val="28"/>
        </w:rPr>
        <w:t>историко</w:t>
      </w:r>
      <w:r w:rsidR="006D15C9">
        <w:rPr>
          <w:rFonts w:ascii="Times New Roman" w:hAnsi="Times New Roman" w:cs="Times New Roman"/>
          <w:sz w:val="28"/>
          <w:szCs w:val="28"/>
        </w:rPr>
        <w:t>-</w:t>
      </w:r>
      <w:r w:rsidRPr="006F3586">
        <w:rPr>
          <w:rFonts w:ascii="Times New Roman" w:hAnsi="Times New Roman" w:cs="Times New Roman"/>
          <w:sz w:val="28"/>
          <w:szCs w:val="28"/>
        </w:rPr>
        <w:t>этнографический</w:t>
      </w:r>
      <w:r w:rsidR="00D15050">
        <w:rPr>
          <w:rFonts w:ascii="Times New Roman" w:hAnsi="Times New Roman" w:cs="Times New Roman"/>
          <w:sz w:val="28"/>
          <w:szCs w:val="28"/>
        </w:rPr>
        <w:t xml:space="preserve"> </w:t>
      </w:r>
      <w:r w:rsidRPr="006F3586">
        <w:rPr>
          <w:rFonts w:ascii="Times New Roman" w:hAnsi="Times New Roman" w:cs="Times New Roman"/>
          <w:sz w:val="28"/>
          <w:szCs w:val="28"/>
        </w:rPr>
        <w:t>музей, методический кабинет, учительская, столовая</w:t>
      </w:r>
      <w:r w:rsidR="00284DC8">
        <w:rPr>
          <w:rFonts w:ascii="Times New Roman" w:hAnsi="Times New Roman" w:cs="Times New Roman"/>
          <w:sz w:val="28"/>
          <w:szCs w:val="28"/>
        </w:rPr>
        <w:t>, лицензированный медицинский кабинет</w:t>
      </w:r>
      <w:r w:rsidRPr="006F358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3586" w:rsidRDefault="006F3586" w:rsidP="004E59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586">
        <w:rPr>
          <w:rFonts w:ascii="Times New Roman" w:hAnsi="Times New Roman" w:cs="Times New Roman"/>
          <w:sz w:val="28"/>
          <w:szCs w:val="28"/>
        </w:rPr>
        <w:t xml:space="preserve">В </w:t>
      </w:r>
      <w:r w:rsidR="006D15C9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6F3586">
        <w:rPr>
          <w:rFonts w:ascii="Times New Roman" w:hAnsi="Times New Roman" w:cs="Times New Roman"/>
          <w:sz w:val="28"/>
          <w:szCs w:val="28"/>
        </w:rPr>
        <w:t xml:space="preserve">есть 2 </w:t>
      </w:r>
      <w:proofErr w:type="gramStart"/>
      <w:r w:rsidRPr="006F3586">
        <w:rPr>
          <w:rFonts w:ascii="Times New Roman" w:hAnsi="Times New Roman" w:cs="Times New Roman"/>
          <w:sz w:val="28"/>
          <w:szCs w:val="28"/>
        </w:rPr>
        <w:t>спортивных</w:t>
      </w:r>
      <w:proofErr w:type="gramEnd"/>
      <w:r w:rsidRPr="006F3586">
        <w:rPr>
          <w:rFonts w:ascii="Times New Roman" w:hAnsi="Times New Roman" w:cs="Times New Roman"/>
          <w:sz w:val="28"/>
          <w:szCs w:val="28"/>
        </w:rPr>
        <w:t xml:space="preserve"> зала с раздевалками, 1 спортивная площадка, </w:t>
      </w:r>
      <w:r w:rsidR="006D15C9">
        <w:rPr>
          <w:rFonts w:ascii="Times New Roman" w:hAnsi="Times New Roman" w:cs="Times New Roman"/>
          <w:sz w:val="28"/>
          <w:szCs w:val="28"/>
        </w:rPr>
        <w:t xml:space="preserve">1 баскетбольная площадка, </w:t>
      </w:r>
      <w:r w:rsidRPr="006F3586">
        <w:rPr>
          <w:rFonts w:ascii="Times New Roman" w:hAnsi="Times New Roman" w:cs="Times New Roman"/>
          <w:sz w:val="28"/>
          <w:szCs w:val="28"/>
        </w:rPr>
        <w:t xml:space="preserve">1 хоккейный корт, 1 стадион. </w:t>
      </w:r>
    </w:p>
    <w:p w:rsidR="00284DC8" w:rsidRDefault="00284DC8" w:rsidP="004E59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284DC8">
        <w:rPr>
          <w:rFonts w:ascii="Times New Roman" w:hAnsi="Times New Roman" w:cs="Times New Roman"/>
          <w:sz w:val="28"/>
          <w:szCs w:val="28"/>
        </w:rPr>
        <w:t xml:space="preserve">оснащена мебелью, соответствующей возрастным особенностям </w:t>
      </w:r>
      <w:proofErr w:type="gramStart"/>
      <w:r w:rsidRPr="00284D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4DC8">
        <w:rPr>
          <w:rFonts w:ascii="Times New Roman" w:hAnsi="Times New Roman" w:cs="Times New Roman"/>
          <w:sz w:val="28"/>
          <w:szCs w:val="28"/>
        </w:rPr>
        <w:t>. Мебель промаркирована в соответствии с санитарно-гигиеническими требованиями. Кабинеты оснащены необходимым оборудованием, дидактическими и техническими средствами обучения, учебно-вспомогательными материалами, соответствующие всем требованиям для реализации теоретической и практической частей основных образовательных программ. Материально-техническая база достаточна для осуществления образовательного процесса в соответствии с реализуемыми образовательными программами.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586">
        <w:rPr>
          <w:rFonts w:ascii="Times New Roman" w:hAnsi="Times New Roman" w:cs="Times New Roman"/>
          <w:sz w:val="28"/>
          <w:szCs w:val="28"/>
        </w:rPr>
        <w:t>У каждого учителя есть свой личный ноутбук.</w:t>
      </w:r>
    </w:p>
    <w:p w:rsidR="00823907" w:rsidRPr="006F3586" w:rsidRDefault="00823907" w:rsidP="004E59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библиотеке имеются учебники, учебные пособия, художественная литература, справочные материалы.</w:t>
      </w:r>
    </w:p>
    <w:p w:rsidR="00DB1DD4" w:rsidRDefault="006F3586" w:rsidP="004E59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586">
        <w:rPr>
          <w:rFonts w:ascii="Times New Roman" w:hAnsi="Times New Roman" w:cs="Times New Roman"/>
          <w:sz w:val="28"/>
          <w:szCs w:val="28"/>
        </w:rPr>
        <w:t>Ежегодно школа проводит ремонтные работы различной сложности, приобретает необходимую орг</w:t>
      </w:r>
      <w:proofErr w:type="gramStart"/>
      <w:r w:rsidRPr="006F358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F3586">
        <w:rPr>
          <w:rFonts w:ascii="Times New Roman" w:hAnsi="Times New Roman" w:cs="Times New Roman"/>
          <w:sz w:val="28"/>
          <w:szCs w:val="28"/>
        </w:rPr>
        <w:t>ехнику, современное оборудование и аудиовизуальные средства обучения, занимается благоустройством школьной и пришкольной территории, готовится к сезонным изменениям с учетом энергосбережения.</w:t>
      </w:r>
    </w:p>
    <w:p w:rsidR="004E59B4" w:rsidRPr="004E59B4" w:rsidRDefault="004E59B4" w:rsidP="004E59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9B4">
        <w:rPr>
          <w:rFonts w:ascii="Times New Roman" w:hAnsi="Times New Roman" w:cs="Times New Roman"/>
          <w:sz w:val="28"/>
          <w:szCs w:val="28"/>
        </w:rPr>
        <w:t>Для обеспечения доступа в здание образовательной организации инвалидов и лиц в ОВЗ вход оборудован пандусом.</w:t>
      </w:r>
    </w:p>
    <w:p w:rsidR="00284DC8" w:rsidRPr="006F3586" w:rsidRDefault="004E59B4" w:rsidP="004E59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9B4">
        <w:rPr>
          <w:rFonts w:ascii="Times New Roman" w:hAnsi="Times New Roman" w:cs="Times New Roman"/>
          <w:sz w:val="28"/>
          <w:szCs w:val="28"/>
        </w:rPr>
        <w:lastRenderedPageBreak/>
        <w:t>В школе созданы достаточные условия для организации образовательного процесса, в том числе для детей-инвалидов и детей с ОВЗ. Уровень материально-технического оснащения соответствует типу и виду образовательного учреждения. Технические средства обучения постоянно обновляются.</w:t>
      </w:r>
    </w:p>
    <w:bookmarkEnd w:id="0"/>
    <w:p w:rsidR="009E20E6" w:rsidRPr="006F3586" w:rsidRDefault="009E20E6" w:rsidP="004E59B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E20E6" w:rsidRPr="006F3586" w:rsidSect="00C9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08"/>
    <w:rsid w:val="000004A2"/>
    <w:rsid w:val="000B2CD5"/>
    <w:rsid w:val="00136CF5"/>
    <w:rsid w:val="00163950"/>
    <w:rsid w:val="0016551C"/>
    <w:rsid w:val="001F573D"/>
    <w:rsid w:val="0022051B"/>
    <w:rsid w:val="00225260"/>
    <w:rsid w:val="00246B7B"/>
    <w:rsid w:val="0025454E"/>
    <w:rsid w:val="002551C8"/>
    <w:rsid w:val="002600A7"/>
    <w:rsid w:val="00262455"/>
    <w:rsid w:val="00284DC8"/>
    <w:rsid w:val="00301EE2"/>
    <w:rsid w:val="00305E36"/>
    <w:rsid w:val="00363CF0"/>
    <w:rsid w:val="00460254"/>
    <w:rsid w:val="004636E0"/>
    <w:rsid w:val="0047544F"/>
    <w:rsid w:val="004A0EA2"/>
    <w:rsid w:val="004D44D8"/>
    <w:rsid w:val="004E59B4"/>
    <w:rsid w:val="00523966"/>
    <w:rsid w:val="005A4486"/>
    <w:rsid w:val="005A5294"/>
    <w:rsid w:val="005D7B7C"/>
    <w:rsid w:val="005E4762"/>
    <w:rsid w:val="005E4BF0"/>
    <w:rsid w:val="005F4074"/>
    <w:rsid w:val="00626F54"/>
    <w:rsid w:val="0067666A"/>
    <w:rsid w:val="0069150E"/>
    <w:rsid w:val="006C0ABA"/>
    <w:rsid w:val="006D15C9"/>
    <w:rsid w:val="006F0176"/>
    <w:rsid w:val="006F3586"/>
    <w:rsid w:val="00714953"/>
    <w:rsid w:val="007E0D79"/>
    <w:rsid w:val="00823907"/>
    <w:rsid w:val="00826720"/>
    <w:rsid w:val="008A182D"/>
    <w:rsid w:val="008C1134"/>
    <w:rsid w:val="008F6F34"/>
    <w:rsid w:val="009C3B08"/>
    <w:rsid w:val="009C4B03"/>
    <w:rsid w:val="009E20E6"/>
    <w:rsid w:val="00A21AAA"/>
    <w:rsid w:val="00A65363"/>
    <w:rsid w:val="00A70411"/>
    <w:rsid w:val="00A8071E"/>
    <w:rsid w:val="00AA0541"/>
    <w:rsid w:val="00AD1698"/>
    <w:rsid w:val="00AD5889"/>
    <w:rsid w:val="00C11B2A"/>
    <w:rsid w:val="00C4111F"/>
    <w:rsid w:val="00C444C6"/>
    <w:rsid w:val="00C462C8"/>
    <w:rsid w:val="00C567D0"/>
    <w:rsid w:val="00C72C9F"/>
    <w:rsid w:val="00C83025"/>
    <w:rsid w:val="00C9364E"/>
    <w:rsid w:val="00CA2A94"/>
    <w:rsid w:val="00CA4D2B"/>
    <w:rsid w:val="00D15050"/>
    <w:rsid w:val="00D2088B"/>
    <w:rsid w:val="00D344F2"/>
    <w:rsid w:val="00D77243"/>
    <w:rsid w:val="00D90A55"/>
    <w:rsid w:val="00DB1DD4"/>
    <w:rsid w:val="00DC5CC3"/>
    <w:rsid w:val="00DE34F0"/>
    <w:rsid w:val="00E06A9E"/>
    <w:rsid w:val="00E5005F"/>
    <w:rsid w:val="00E85867"/>
    <w:rsid w:val="00EA77CD"/>
    <w:rsid w:val="00ED00E3"/>
    <w:rsid w:val="00F475A7"/>
    <w:rsid w:val="00F971BE"/>
    <w:rsid w:val="00FD5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846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dotted" w:sz="6" w:space="0" w:color="C0C0C0"/>
            <w:right w:val="single" w:sz="2" w:space="0" w:color="D0D0D0"/>
          </w:divBdr>
          <w:divsChild>
            <w:div w:id="112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8445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832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0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8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8819E-4E35-4DDD-87D8-5CA5D3D3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Татьяна</cp:lastModifiedBy>
  <cp:revision>3</cp:revision>
  <cp:lastPrinted>2015-10-08T12:52:00Z</cp:lastPrinted>
  <dcterms:created xsi:type="dcterms:W3CDTF">2022-02-18T19:40:00Z</dcterms:created>
  <dcterms:modified xsi:type="dcterms:W3CDTF">2022-02-18T19:47:00Z</dcterms:modified>
</cp:coreProperties>
</file>